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1F3A" w14:textId="4B42A65F" w:rsidR="006078AE" w:rsidRDefault="006078AE" w:rsidP="006078AE">
      <w:pPr>
        <w:shd w:val="clear" w:color="auto" w:fill="FFFFFF"/>
        <w:spacing w:after="0" w:line="240" w:lineRule="auto"/>
        <w:rPr>
          <w:rFonts w:ascii="Arial" w:eastAsia="Times New Roman" w:hAnsi="Arial" w:cs="Arial"/>
          <w:color w:val="222222"/>
          <w:kern w:val="0"/>
          <w:sz w:val="24"/>
          <w:szCs w:val="24"/>
          <w:lang w:eastAsia="fr-FR"/>
          <w14:ligatures w14:val="none"/>
        </w:rPr>
      </w:pPr>
      <w:r w:rsidRPr="006078AE">
        <w:rPr>
          <w:rFonts w:ascii="Arial" w:eastAsia="Times New Roman" w:hAnsi="Arial" w:cs="Arial"/>
          <w:color w:val="222222"/>
          <w:kern w:val="0"/>
          <w:sz w:val="24"/>
          <w:szCs w:val="24"/>
          <w:highlight w:val="yellow"/>
          <w:lang w:eastAsia="fr-FR"/>
          <w14:ligatures w14:val="none"/>
        </w:rPr>
        <w:t>OLIVIER DE ROBERT Lundi 15 Juin à 18h (10€ et 8€ Capel Art)</w:t>
      </w:r>
    </w:p>
    <w:p w14:paraId="75D804D1" w14:textId="3611BEA9" w:rsidR="006078AE" w:rsidRPr="006078AE" w:rsidRDefault="006078AE" w:rsidP="006078AE">
      <w:pPr>
        <w:shd w:val="clear" w:color="auto" w:fill="FFFFFF"/>
        <w:spacing w:after="0" w:line="240" w:lineRule="auto"/>
        <w:rPr>
          <w:rFonts w:ascii="Arial" w:eastAsia="Times New Roman" w:hAnsi="Arial" w:cs="Arial"/>
          <w:color w:val="222222"/>
          <w:kern w:val="0"/>
          <w:sz w:val="24"/>
          <w:szCs w:val="24"/>
          <w:lang w:eastAsia="fr-FR"/>
          <w14:ligatures w14:val="none"/>
        </w:rPr>
      </w:pPr>
      <w:r w:rsidRPr="006078AE">
        <w:rPr>
          <w:rFonts w:ascii="Arial" w:eastAsia="Times New Roman" w:hAnsi="Arial" w:cs="Arial"/>
          <w:color w:val="222222"/>
          <w:kern w:val="0"/>
          <w:sz w:val="24"/>
          <w:szCs w:val="24"/>
          <w:lang w:eastAsia="fr-FR"/>
          <w14:ligatures w14:val="none"/>
        </w:rPr>
        <w:t>Cathares, le destin inachevé</w:t>
      </w:r>
    </w:p>
    <w:p w14:paraId="7B3DCB25" w14:textId="77777777" w:rsidR="006078AE" w:rsidRPr="00033F4F" w:rsidRDefault="006078AE" w:rsidP="006078AE">
      <w:pPr>
        <w:shd w:val="clear" w:color="auto" w:fill="FFFFFF"/>
        <w:spacing w:after="0" w:line="240" w:lineRule="auto"/>
        <w:rPr>
          <w:rFonts w:ascii="Arial" w:eastAsia="Times New Roman" w:hAnsi="Arial" w:cs="Arial"/>
          <w:color w:val="222222"/>
          <w:kern w:val="0"/>
          <w:lang w:eastAsia="fr-FR"/>
          <w14:ligatures w14:val="none"/>
        </w:rPr>
      </w:pPr>
      <w:r w:rsidRPr="00033F4F">
        <w:rPr>
          <w:rFonts w:ascii="Open Sans" w:eastAsia="Times New Roman" w:hAnsi="Open Sans" w:cs="Open Sans"/>
          <w:color w:val="222222"/>
          <w:kern w:val="0"/>
          <w:lang w:eastAsia="fr-FR"/>
          <w14:ligatures w14:val="none"/>
        </w:rPr>
        <w:t>Au 13e siècle, le Midi de la France fut ravagé par une guerre terrible, destinée à mettre au pas le comte de Toulouse, défenseur des hérétiques cathares. S'ensuivirent les temps noirs de la persécution...</w:t>
      </w:r>
    </w:p>
    <w:p w14:paraId="0CA74926" w14:textId="6191B7B5" w:rsidR="006078AE" w:rsidRPr="00033F4F" w:rsidRDefault="006078AE" w:rsidP="006078AE">
      <w:pPr>
        <w:shd w:val="clear" w:color="auto" w:fill="FFFFFF"/>
        <w:spacing w:after="225" w:line="240" w:lineRule="auto"/>
        <w:rPr>
          <w:rFonts w:ascii="Open Sans" w:eastAsia="Times New Roman" w:hAnsi="Open Sans" w:cs="Open Sans"/>
          <w:color w:val="222222"/>
          <w:kern w:val="0"/>
          <w:lang w:eastAsia="fr-FR"/>
          <w14:ligatures w14:val="none"/>
        </w:rPr>
      </w:pPr>
      <w:r w:rsidRPr="00033F4F">
        <w:rPr>
          <w:noProof/>
          <w:sz w:val="20"/>
          <w:szCs w:val="20"/>
        </w:rPr>
        <w:drawing>
          <wp:anchor distT="0" distB="0" distL="114300" distR="114300" simplePos="0" relativeHeight="251660288" behindDoc="1" locked="0" layoutInCell="1" allowOverlap="1" wp14:anchorId="2AF3BCB7" wp14:editId="7CC7E859">
            <wp:simplePos x="0" y="0"/>
            <wp:positionH relativeFrom="column">
              <wp:posOffset>4051300</wp:posOffset>
            </wp:positionH>
            <wp:positionV relativeFrom="paragraph">
              <wp:posOffset>932815</wp:posOffset>
            </wp:positionV>
            <wp:extent cx="2311400" cy="2645410"/>
            <wp:effectExtent l="0" t="0" r="0" b="2540"/>
            <wp:wrapTight wrapText="bothSides">
              <wp:wrapPolygon edited="0">
                <wp:start x="0" y="0"/>
                <wp:lineTo x="0" y="21465"/>
                <wp:lineTo x="21363" y="21465"/>
                <wp:lineTo x="21363" y="0"/>
                <wp:lineTo x="0" y="0"/>
              </wp:wrapPolygon>
            </wp:wrapTight>
            <wp:docPr id="212162346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9547" r="20776"/>
                    <a:stretch>
                      <a:fillRect/>
                    </a:stretch>
                  </pic:blipFill>
                  <pic:spPr bwMode="auto">
                    <a:xfrm>
                      <a:off x="0" y="0"/>
                      <a:ext cx="2311400" cy="2645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3F4F">
        <w:rPr>
          <w:rFonts w:ascii="Open Sans" w:eastAsia="Times New Roman" w:hAnsi="Open Sans" w:cs="Open Sans"/>
          <w:color w:val="222222"/>
          <w:kern w:val="0"/>
          <w:lang w:eastAsia="fr-FR"/>
          <w14:ligatures w14:val="none"/>
        </w:rPr>
        <w:t>Pour revenir sur cette page d'histoire, des origines jusqu'à l'Inquisition, tout en passant par la Croisade, Olivier de Robert propose un véritable voyage dans le temps, où le spectateur devient tour à tour paysan, moine, soldat ou proscrit. Ou l’art de conjuguer conte et vérité historique pour faire comprendre un moment essentiel et tragique de notre histoire.</w:t>
      </w:r>
    </w:p>
    <w:p w14:paraId="43017251" w14:textId="5C86E1B9" w:rsidR="006078AE" w:rsidRPr="006078AE" w:rsidRDefault="006078AE" w:rsidP="006078AE">
      <w:pPr>
        <w:shd w:val="clear" w:color="auto" w:fill="FFFFFF"/>
        <w:spacing w:after="225" w:line="240" w:lineRule="auto"/>
      </w:pPr>
      <w:r w:rsidRPr="006078AE">
        <w:rPr>
          <w:noProof/>
        </w:rPr>
        <w:drawing>
          <wp:anchor distT="0" distB="0" distL="114300" distR="114300" simplePos="0" relativeHeight="251659264" behindDoc="1" locked="0" layoutInCell="1" allowOverlap="1" wp14:anchorId="37EE10A6" wp14:editId="17EF4A8B">
            <wp:simplePos x="0" y="0"/>
            <wp:positionH relativeFrom="margin">
              <wp:posOffset>1758315</wp:posOffset>
            </wp:positionH>
            <wp:positionV relativeFrom="paragraph">
              <wp:posOffset>46143</wp:posOffset>
            </wp:positionV>
            <wp:extent cx="2258695" cy="2597785"/>
            <wp:effectExtent l="0" t="0" r="8255" b="0"/>
            <wp:wrapTight wrapText="bothSides">
              <wp:wrapPolygon edited="0">
                <wp:start x="0" y="0"/>
                <wp:lineTo x="0" y="21384"/>
                <wp:lineTo x="21497" y="21384"/>
                <wp:lineTo x="21497" y="0"/>
                <wp:lineTo x="0" y="0"/>
              </wp:wrapPolygon>
            </wp:wrapTight>
            <wp:docPr id="4534475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7185" r="24835"/>
                    <a:stretch>
                      <a:fillRect/>
                    </a:stretch>
                  </pic:blipFill>
                  <pic:spPr bwMode="auto">
                    <a:xfrm>
                      <a:off x="0" y="0"/>
                      <a:ext cx="2258695" cy="2597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610D75C8" wp14:editId="56F56C38">
            <wp:simplePos x="0" y="0"/>
            <wp:positionH relativeFrom="margin">
              <wp:align>left</wp:align>
            </wp:positionH>
            <wp:positionV relativeFrom="paragraph">
              <wp:posOffset>47202</wp:posOffset>
            </wp:positionV>
            <wp:extent cx="1701489" cy="2597997"/>
            <wp:effectExtent l="0" t="0" r="0" b="0"/>
            <wp:wrapTight wrapText="bothSides">
              <wp:wrapPolygon edited="0">
                <wp:start x="0" y="0"/>
                <wp:lineTo x="0" y="21384"/>
                <wp:lineTo x="21286" y="21384"/>
                <wp:lineTo x="21286" y="0"/>
                <wp:lineTo x="0" y="0"/>
              </wp:wrapPolygon>
            </wp:wrapTight>
            <wp:docPr id="1481629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1489" cy="2597997"/>
                    </a:xfrm>
                    <a:prstGeom prst="rect">
                      <a:avLst/>
                    </a:prstGeom>
                    <a:noFill/>
                    <a:ln>
                      <a:noFill/>
                    </a:ln>
                  </pic:spPr>
                </pic:pic>
              </a:graphicData>
            </a:graphic>
          </wp:anchor>
        </w:drawing>
      </w:r>
    </w:p>
    <w:p w14:paraId="639B72C6" w14:textId="43DAC7B6" w:rsidR="006078AE" w:rsidRPr="006078AE" w:rsidRDefault="00033F4F" w:rsidP="006078AE">
      <w:pPr>
        <w:shd w:val="clear" w:color="auto" w:fill="FFFFFF"/>
        <w:spacing w:after="225" w:line="240" w:lineRule="auto"/>
      </w:pPr>
      <w:r w:rsidRPr="00033F4F">
        <w:drawing>
          <wp:anchor distT="0" distB="0" distL="114300" distR="114300" simplePos="0" relativeHeight="251664384" behindDoc="1" locked="0" layoutInCell="1" allowOverlap="1" wp14:anchorId="4C51FB1B" wp14:editId="32CAE245">
            <wp:simplePos x="0" y="0"/>
            <wp:positionH relativeFrom="column">
              <wp:posOffset>-12700</wp:posOffset>
            </wp:positionH>
            <wp:positionV relativeFrom="paragraph">
              <wp:posOffset>525780</wp:posOffset>
            </wp:positionV>
            <wp:extent cx="2758380" cy="4380328"/>
            <wp:effectExtent l="0" t="0" r="4445" b="1270"/>
            <wp:wrapTight wrapText="bothSides">
              <wp:wrapPolygon edited="0">
                <wp:start x="0" y="0"/>
                <wp:lineTo x="0" y="21512"/>
                <wp:lineTo x="21486" y="21512"/>
                <wp:lineTo x="21486" y="0"/>
                <wp:lineTo x="0" y="0"/>
              </wp:wrapPolygon>
            </wp:wrapTight>
            <wp:docPr id="9375786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78647" name=""/>
                    <pic:cNvPicPr/>
                  </pic:nvPicPr>
                  <pic:blipFill>
                    <a:blip r:embed="rId7">
                      <a:extLst>
                        <a:ext uri="{28A0092B-C50C-407E-A947-70E740481C1C}">
                          <a14:useLocalDpi xmlns:a14="http://schemas.microsoft.com/office/drawing/2010/main" val="0"/>
                        </a:ext>
                      </a:extLst>
                    </a:blip>
                    <a:stretch>
                      <a:fillRect/>
                    </a:stretch>
                  </pic:blipFill>
                  <pic:spPr>
                    <a:xfrm>
                      <a:off x="0" y="0"/>
                      <a:ext cx="2758380" cy="4380328"/>
                    </a:xfrm>
                    <a:prstGeom prst="rect">
                      <a:avLst/>
                    </a:prstGeom>
                  </pic:spPr>
                </pic:pic>
              </a:graphicData>
            </a:graphic>
          </wp:anchor>
        </w:drawing>
      </w:r>
      <w:r w:rsidRPr="00033F4F">
        <w:rPr>
          <w:highlight w:val="yellow"/>
        </w:rPr>
        <w:t>SAMEDI 20 JUIN à 18h : APERO POLAR</w:t>
      </w:r>
      <w:r>
        <w:t xml:space="preserve"> voir le dossier artistique joint</w:t>
      </w:r>
    </w:p>
    <w:p w14:paraId="6D114F7A" w14:textId="2E419304" w:rsidR="00033F4F" w:rsidRDefault="00033F4F" w:rsidP="00033F4F">
      <w:pPr>
        <w:rPr>
          <w:highlight w:val="yellow"/>
        </w:rPr>
      </w:pPr>
      <w:r>
        <w:rPr>
          <w:noProof/>
          <w:highlight w:val="yellow"/>
        </w:rPr>
        <w:drawing>
          <wp:anchor distT="0" distB="0" distL="114300" distR="114300" simplePos="0" relativeHeight="251663360" behindDoc="1" locked="0" layoutInCell="1" allowOverlap="1" wp14:anchorId="1E437AA3" wp14:editId="3111038F">
            <wp:simplePos x="0" y="0"/>
            <wp:positionH relativeFrom="margin">
              <wp:posOffset>3390900</wp:posOffset>
            </wp:positionH>
            <wp:positionV relativeFrom="paragraph">
              <wp:posOffset>179070</wp:posOffset>
            </wp:positionV>
            <wp:extent cx="3048000" cy="4384675"/>
            <wp:effectExtent l="0" t="0" r="0" b="0"/>
            <wp:wrapTight wrapText="bothSides">
              <wp:wrapPolygon edited="0">
                <wp:start x="0" y="0"/>
                <wp:lineTo x="0" y="21491"/>
                <wp:lineTo x="21465" y="21491"/>
                <wp:lineTo x="21465" y="0"/>
                <wp:lineTo x="0" y="0"/>
              </wp:wrapPolygon>
            </wp:wrapTight>
            <wp:docPr id="135627461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4384675"/>
                    </a:xfrm>
                    <a:prstGeom prst="rect">
                      <a:avLst/>
                    </a:prstGeom>
                    <a:noFill/>
                  </pic:spPr>
                </pic:pic>
              </a:graphicData>
            </a:graphic>
            <wp14:sizeRelH relativeFrom="margin">
              <wp14:pctWidth>0</wp14:pctWidth>
            </wp14:sizeRelH>
            <wp14:sizeRelV relativeFrom="margin">
              <wp14:pctHeight>0</wp14:pctHeight>
            </wp14:sizeRelV>
          </wp:anchor>
        </w:drawing>
      </w:r>
    </w:p>
    <w:p w14:paraId="0E420578" w14:textId="7E5B779D" w:rsidR="00033F4F" w:rsidRDefault="00033F4F" w:rsidP="00033F4F">
      <w:r w:rsidRPr="00033F4F">
        <w:rPr>
          <w:highlight w:val="yellow"/>
        </w:rPr>
        <w:lastRenderedPageBreak/>
        <w:drawing>
          <wp:anchor distT="0" distB="0" distL="114300" distR="114300" simplePos="0" relativeHeight="251661312" behindDoc="1" locked="0" layoutInCell="1" allowOverlap="1" wp14:anchorId="7EB8AFED" wp14:editId="73848989">
            <wp:simplePos x="0" y="0"/>
            <wp:positionH relativeFrom="column">
              <wp:posOffset>3215640</wp:posOffset>
            </wp:positionH>
            <wp:positionV relativeFrom="paragraph">
              <wp:posOffset>0</wp:posOffset>
            </wp:positionV>
            <wp:extent cx="3411220" cy="4826000"/>
            <wp:effectExtent l="0" t="0" r="0" b="0"/>
            <wp:wrapTight wrapText="bothSides">
              <wp:wrapPolygon edited="0">
                <wp:start x="0" y="0"/>
                <wp:lineTo x="0" y="21486"/>
                <wp:lineTo x="21471" y="21486"/>
                <wp:lineTo x="21471" y="0"/>
                <wp:lineTo x="0" y="0"/>
              </wp:wrapPolygon>
            </wp:wrapTight>
            <wp:docPr id="39105517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1220" cy="482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3F4F">
        <w:rPr>
          <w:highlight w:val="yellow"/>
        </w:rPr>
        <w:t>SAMEDI 27 JUIN à 18h : SOPHIE DE CAUNES</w:t>
      </w:r>
    </w:p>
    <w:p w14:paraId="55399B7F" w14:textId="44AF251A" w:rsidR="00033F4F" w:rsidRPr="00033F4F" w:rsidRDefault="00033F4F" w:rsidP="00033F4F">
      <w:proofErr w:type="gramStart"/>
      <w:r w:rsidRPr="00033F4F">
        <w:rPr>
          <w:i/>
          <w:iCs/>
        </w:rPr>
        <w:t>« C’est pas</w:t>
      </w:r>
      <w:proofErr w:type="gramEnd"/>
      <w:r w:rsidRPr="00033F4F">
        <w:rPr>
          <w:i/>
          <w:iCs/>
        </w:rPr>
        <w:t xml:space="preserve"> grave la vie … »</w:t>
      </w:r>
      <w:r>
        <w:t xml:space="preserve"> Contes, chants, accordéon</w:t>
      </w:r>
    </w:p>
    <w:p w14:paraId="1D5686D8" w14:textId="518DD91B" w:rsidR="00033F4F" w:rsidRPr="00033F4F" w:rsidRDefault="00033F4F" w:rsidP="00033F4F"/>
    <w:p w14:paraId="678853A6" w14:textId="3C1EBB85" w:rsidR="0017116F" w:rsidRDefault="00033F4F">
      <w:r w:rsidRPr="00033F4F">
        <w:drawing>
          <wp:anchor distT="0" distB="0" distL="114300" distR="114300" simplePos="0" relativeHeight="251662336" behindDoc="0" locked="0" layoutInCell="1" allowOverlap="1" wp14:anchorId="05F4D9DC" wp14:editId="1DFF0F95">
            <wp:simplePos x="0" y="0"/>
            <wp:positionH relativeFrom="column">
              <wp:posOffset>76200</wp:posOffset>
            </wp:positionH>
            <wp:positionV relativeFrom="paragraph">
              <wp:posOffset>616585</wp:posOffset>
            </wp:positionV>
            <wp:extent cx="2781300" cy="2207260"/>
            <wp:effectExtent l="0" t="0" r="0" b="2540"/>
            <wp:wrapThrough wrapText="bothSides">
              <wp:wrapPolygon edited="0">
                <wp:start x="0" y="0"/>
                <wp:lineTo x="0" y="21438"/>
                <wp:lineTo x="21452" y="21438"/>
                <wp:lineTo x="21452" y="0"/>
                <wp:lineTo x="0" y="0"/>
              </wp:wrapPolygon>
            </wp:wrapThrough>
            <wp:docPr id="13733782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6027"/>
                    <a:stretch>
                      <a:fillRect/>
                    </a:stretch>
                  </pic:blipFill>
                  <pic:spPr bwMode="auto">
                    <a:xfrm>
                      <a:off x="0" y="0"/>
                      <a:ext cx="2781300" cy="2207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17116F" w:rsidSect="006078A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8AE"/>
    <w:rsid w:val="00033F4F"/>
    <w:rsid w:val="0017116F"/>
    <w:rsid w:val="00236302"/>
    <w:rsid w:val="00463EE6"/>
    <w:rsid w:val="006078AE"/>
    <w:rsid w:val="006E1112"/>
    <w:rsid w:val="007A4976"/>
    <w:rsid w:val="00AE54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723F"/>
  <w15:chartTrackingRefBased/>
  <w15:docId w15:val="{25C05AFF-3D5A-4330-8808-67E1AC164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078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078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078A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078A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078A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078A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078A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078A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078A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078A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078A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078A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078A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078A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078A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078A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078A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078AE"/>
    <w:rPr>
      <w:rFonts w:eastAsiaTheme="majorEastAsia" w:cstheme="majorBidi"/>
      <w:color w:val="272727" w:themeColor="text1" w:themeTint="D8"/>
    </w:rPr>
  </w:style>
  <w:style w:type="paragraph" w:styleId="Titre">
    <w:name w:val="Title"/>
    <w:basedOn w:val="Normal"/>
    <w:next w:val="Normal"/>
    <w:link w:val="TitreCar"/>
    <w:uiPriority w:val="10"/>
    <w:qFormat/>
    <w:rsid w:val="006078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078A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078A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078A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078AE"/>
    <w:pPr>
      <w:spacing w:before="160"/>
      <w:jc w:val="center"/>
    </w:pPr>
    <w:rPr>
      <w:i/>
      <w:iCs/>
      <w:color w:val="404040" w:themeColor="text1" w:themeTint="BF"/>
    </w:rPr>
  </w:style>
  <w:style w:type="character" w:customStyle="1" w:styleId="CitationCar">
    <w:name w:val="Citation Car"/>
    <w:basedOn w:val="Policepardfaut"/>
    <w:link w:val="Citation"/>
    <w:uiPriority w:val="29"/>
    <w:rsid w:val="006078AE"/>
    <w:rPr>
      <w:i/>
      <w:iCs/>
      <w:color w:val="404040" w:themeColor="text1" w:themeTint="BF"/>
    </w:rPr>
  </w:style>
  <w:style w:type="paragraph" w:styleId="Paragraphedeliste">
    <w:name w:val="List Paragraph"/>
    <w:basedOn w:val="Normal"/>
    <w:uiPriority w:val="34"/>
    <w:qFormat/>
    <w:rsid w:val="006078AE"/>
    <w:pPr>
      <w:ind w:left="720"/>
      <w:contextualSpacing/>
    </w:pPr>
  </w:style>
  <w:style w:type="character" w:styleId="Accentuationintense">
    <w:name w:val="Intense Emphasis"/>
    <w:basedOn w:val="Policepardfaut"/>
    <w:uiPriority w:val="21"/>
    <w:qFormat/>
    <w:rsid w:val="006078AE"/>
    <w:rPr>
      <w:i/>
      <w:iCs/>
      <w:color w:val="2F5496" w:themeColor="accent1" w:themeShade="BF"/>
    </w:rPr>
  </w:style>
  <w:style w:type="paragraph" w:styleId="Citationintense">
    <w:name w:val="Intense Quote"/>
    <w:basedOn w:val="Normal"/>
    <w:next w:val="Normal"/>
    <w:link w:val="CitationintenseCar"/>
    <w:uiPriority w:val="30"/>
    <w:qFormat/>
    <w:rsid w:val="006078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078AE"/>
    <w:rPr>
      <w:i/>
      <w:iCs/>
      <w:color w:val="2F5496" w:themeColor="accent1" w:themeShade="BF"/>
    </w:rPr>
  </w:style>
  <w:style w:type="character" w:styleId="Rfrenceintense">
    <w:name w:val="Intense Reference"/>
    <w:basedOn w:val="Policepardfaut"/>
    <w:uiPriority w:val="32"/>
    <w:qFormat/>
    <w:rsid w:val="006078AE"/>
    <w:rPr>
      <w:b/>
      <w:bCs/>
      <w:smallCaps/>
      <w:color w:val="2F5496" w:themeColor="accent1" w:themeShade="BF"/>
      <w:spacing w:val="5"/>
    </w:rPr>
  </w:style>
  <w:style w:type="paragraph" w:styleId="NormalWeb">
    <w:name w:val="Normal (Web)"/>
    <w:basedOn w:val="Normal"/>
    <w:uiPriority w:val="99"/>
    <w:semiHidden/>
    <w:unhideWhenUsed/>
    <w:rsid w:val="00033F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128</Words>
  <Characters>704</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henri caux</dc:creator>
  <cp:keywords/>
  <dc:description/>
  <cp:lastModifiedBy>claude henri caux</cp:lastModifiedBy>
  <cp:revision>3</cp:revision>
  <dcterms:created xsi:type="dcterms:W3CDTF">2026-04-02T16:05:00Z</dcterms:created>
  <dcterms:modified xsi:type="dcterms:W3CDTF">2026-04-08T09:49:00Z</dcterms:modified>
</cp:coreProperties>
</file>